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A46">
        <w:rPr>
          <w:rFonts w:ascii="Times New Roman" w:hAnsi="Times New Roman" w:cs="Times New Roman"/>
          <w:b/>
          <w:sz w:val="28"/>
          <w:szCs w:val="28"/>
        </w:rPr>
        <w:t xml:space="preserve">Акция «За безопасность вместе» </w:t>
      </w:r>
      <w:r w:rsidR="005328C4">
        <w:rPr>
          <w:rFonts w:ascii="Times New Roman" w:hAnsi="Times New Roman" w:cs="Times New Roman"/>
          <w:b/>
          <w:sz w:val="28"/>
          <w:szCs w:val="28"/>
        </w:rPr>
        <w:t>стартовала</w:t>
      </w:r>
      <w:bookmarkStart w:id="0" w:name="_GoBack"/>
      <w:bookmarkEnd w:id="0"/>
      <w:r w:rsidRPr="00873A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Мядельщине</w:t>
      </w:r>
      <w:proofErr w:type="spellEnd"/>
      <w:r w:rsidRPr="00873A46">
        <w:rPr>
          <w:rFonts w:ascii="Times New Roman" w:hAnsi="Times New Roman" w:cs="Times New Roman"/>
          <w:b/>
          <w:sz w:val="28"/>
          <w:szCs w:val="28"/>
        </w:rPr>
        <w:t xml:space="preserve"> с 11 апреля</w:t>
      </w:r>
    </w:p>
    <w:p w:rsidR="00873A46" w:rsidRP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A46" w:rsidRP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46">
        <w:rPr>
          <w:rFonts w:ascii="Times New Roman" w:hAnsi="Times New Roman" w:cs="Times New Roman"/>
          <w:sz w:val="28"/>
          <w:szCs w:val="28"/>
        </w:rPr>
        <w:t>Статистика ежегодно свидетельствует, что преобладающей причиной гибели людей от пожаров в жилищном фонде является так называемый человеческий фактор – беспечные, неосторожные действия граждан, незнание правил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A46">
        <w:rPr>
          <w:rFonts w:ascii="Times New Roman" w:hAnsi="Times New Roman" w:cs="Times New Roman"/>
          <w:sz w:val="28"/>
          <w:szCs w:val="28"/>
        </w:rPr>
        <w:t xml:space="preserve"> либо осознанное пре</w:t>
      </w:r>
      <w:r>
        <w:rPr>
          <w:rFonts w:ascii="Times New Roman" w:hAnsi="Times New Roman" w:cs="Times New Roman"/>
          <w:sz w:val="28"/>
          <w:szCs w:val="28"/>
        </w:rPr>
        <w:t>небрежение мерами безопасности.</w:t>
      </w:r>
    </w:p>
    <w:p w:rsidR="00873A46" w:rsidRP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46">
        <w:rPr>
          <w:rFonts w:ascii="Times New Roman" w:hAnsi="Times New Roman" w:cs="Times New Roman"/>
          <w:sz w:val="28"/>
          <w:szCs w:val="28"/>
        </w:rPr>
        <w:t xml:space="preserve">В целях повышения уровня культуры безопасности среди населения Министерством по чрезвычайным ситуациям в период с 11 по 27 апреля организовано проведение республиканской пожарно-профилактической акции по предупреждению пожаров и гибели людей от них в жилищном фонде в весенне-летний пожароопасный период «За безопасность вместе». </w:t>
      </w:r>
    </w:p>
    <w:p w:rsidR="00873A46" w:rsidRP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46">
        <w:rPr>
          <w:rFonts w:ascii="Times New Roman" w:hAnsi="Times New Roman" w:cs="Times New Roman"/>
          <w:sz w:val="28"/>
          <w:szCs w:val="28"/>
        </w:rPr>
        <w:t>Акцент в акции будет сделан на обследование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 проведение с ними инструктивно-разъяснительной работы по соблюдению правил пожарной безопасности, а также информирование населения о возможностях государственных организаций по оказанию услуг по обеспеч</w:t>
      </w:r>
      <w:r>
        <w:rPr>
          <w:rFonts w:ascii="Times New Roman" w:hAnsi="Times New Roman" w:cs="Times New Roman"/>
          <w:sz w:val="28"/>
          <w:szCs w:val="28"/>
        </w:rPr>
        <w:t>ению их безопасности.</w:t>
      </w:r>
    </w:p>
    <w:p w:rsidR="00873A46" w:rsidRPr="00873A46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46">
        <w:rPr>
          <w:rFonts w:ascii="Times New Roman" w:hAnsi="Times New Roman" w:cs="Times New Roman"/>
          <w:sz w:val="28"/>
          <w:szCs w:val="28"/>
        </w:rPr>
        <w:t>Также в рамках акции обратиться в территориальные органы и подразделения по чрезвычайным ситуациям для проведения обследования противопожарного состояния своег</w:t>
      </w:r>
      <w:r>
        <w:rPr>
          <w:rFonts w:ascii="Times New Roman" w:hAnsi="Times New Roman" w:cs="Times New Roman"/>
          <w:sz w:val="28"/>
          <w:szCs w:val="28"/>
        </w:rPr>
        <w:t xml:space="preserve">о жилья может любой желающий.  </w:t>
      </w:r>
    </w:p>
    <w:p w:rsidR="00442971" w:rsidRPr="00442971" w:rsidRDefault="00873A46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A46"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 Поэтому проверьте на работоспособность </w:t>
      </w:r>
      <w:r w:rsidR="00442971">
        <w:rPr>
          <w:rFonts w:ascii="Times New Roman" w:hAnsi="Times New Roman" w:cs="Times New Roman"/>
          <w:sz w:val="28"/>
          <w:szCs w:val="28"/>
        </w:rPr>
        <w:t xml:space="preserve">автономные пожарные </w:t>
      </w:r>
      <w:proofErr w:type="spellStart"/>
      <w:r w:rsidR="00442971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442971">
        <w:rPr>
          <w:rFonts w:ascii="Times New Roman" w:hAnsi="Times New Roman" w:cs="Times New Roman"/>
          <w:sz w:val="28"/>
          <w:szCs w:val="28"/>
        </w:rPr>
        <w:t>, о</w:t>
      </w:r>
      <w:r w:rsidRPr="00873A46">
        <w:rPr>
          <w:rFonts w:ascii="Times New Roman" w:hAnsi="Times New Roman" w:cs="Times New Roman"/>
          <w:sz w:val="28"/>
          <w:szCs w:val="28"/>
        </w:rPr>
        <w:t>братите внимание на исправность отопительного оборудования и электрической проводки. Не оставляйте</w:t>
      </w:r>
      <w:r>
        <w:rPr>
          <w:rFonts w:ascii="Times New Roman" w:hAnsi="Times New Roman" w:cs="Times New Roman"/>
          <w:sz w:val="28"/>
          <w:szCs w:val="28"/>
        </w:rPr>
        <w:t xml:space="preserve"> детей без присмотра взрослых. 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В </w:t>
      </w:r>
      <w:r w:rsidR="00442971">
        <w:rPr>
          <w:rFonts w:ascii="Times New Roman" w:hAnsi="Times New Roman" w:cs="Times New Roman"/>
          <w:sz w:val="28"/>
          <w:szCs w:val="28"/>
        </w:rPr>
        <w:t>завершении хотелось бы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 напомнить о правилах безопасного сжигания мусора. Конечно, от такого опасного способа избавиться от сухой растительности, веток деревьев, мусора лучше всего отказаться. Надежнее складывать все ненужное в негорючую </w:t>
      </w:r>
      <w:r w:rsidR="00442971">
        <w:rPr>
          <w:rFonts w:ascii="Times New Roman" w:hAnsi="Times New Roman" w:cs="Times New Roman"/>
          <w:sz w:val="28"/>
          <w:szCs w:val="28"/>
        </w:rPr>
        <w:t>бочку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 и утилизировать в безветренную погоду прямо в ней. Но если других вариантов нет, имейте в виду, что перед тем, как разжечь костер, нужно выбрать самое дальнее место от хозяйственных построек и домов. Место пожара необходимо перекопать.</w:t>
      </w:r>
      <w:r w:rsidR="00442971" w:rsidRPr="00442971"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  <w:t xml:space="preserve"> </w:t>
      </w:r>
      <w:r w:rsidR="00442971" w:rsidRPr="00442971">
        <w:rPr>
          <w:rFonts w:ascii="Times New Roman" w:hAnsi="Times New Roman" w:cs="Times New Roman"/>
          <w:sz w:val="28"/>
          <w:szCs w:val="28"/>
        </w:rPr>
        <w:t>Обязательно иметь средство, которое поможет моментально погасить пламя. Это может быть огнетушитель, лопата, ведро с водой или песком. Запрещается использовать легковоспламеняющи</w:t>
      </w:r>
      <w:r w:rsidR="00442971">
        <w:rPr>
          <w:rFonts w:ascii="Times New Roman" w:hAnsi="Times New Roman" w:cs="Times New Roman"/>
          <w:sz w:val="28"/>
          <w:szCs w:val="28"/>
        </w:rPr>
        <w:t xml:space="preserve">еся жидкости, такие как бензин. 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Но даже если </w:t>
      </w:r>
      <w:r w:rsidR="00442971">
        <w:rPr>
          <w:rFonts w:ascii="Times New Roman" w:hAnsi="Times New Roman" w:cs="Times New Roman"/>
          <w:sz w:val="28"/>
          <w:szCs w:val="28"/>
        </w:rPr>
        <w:t>костер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 </w:t>
      </w:r>
      <w:r w:rsidR="00442971">
        <w:rPr>
          <w:rFonts w:ascii="Times New Roman" w:hAnsi="Times New Roman" w:cs="Times New Roman"/>
          <w:sz w:val="28"/>
          <w:szCs w:val="28"/>
        </w:rPr>
        <w:t>догорел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, его нельзя оставлять без внимания. </w:t>
      </w:r>
      <w:r w:rsidR="00442971">
        <w:rPr>
          <w:rFonts w:ascii="Times New Roman" w:hAnsi="Times New Roman" w:cs="Times New Roman"/>
          <w:sz w:val="28"/>
          <w:szCs w:val="28"/>
        </w:rPr>
        <w:t>Внизу</w:t>
      </w:r>
      <w:r w:rsidR="00442971" w:rsidRPr="00442971">
        <w:rPr>
          <w:rFonts w:ascii="Times New Roman" w:hAnsi="Times New Roman" w:cs="Times New Roman"/>
          <w:sz w:val="28"/>
          <w:szCs w:val="28"/>
        </w:rPr>
        <w:t xml:space="preserve"> могут остаться раскаленные угли, что может спровоцировать повторное возгорание.</w:t>
      </w:r>
    </w:p>
    <w:p w:rsidR="00442971" w:rsidRPr="00442971" w:rsidRDefault="00442971" w:rsidP="00442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71">
        <w:rPr>
          <w:rFonts w:ascii="Times New Roman" w:hAnsi="Times New Roman" w:cs="Times New Roman"/>
          <w:sz w:val="28"/>
          <w:szCs w:val="28"/>
        </w:rPr>
        <w:t xml:space="preserve">Уважаемые граждане, помните: причиной пожара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2971">
        <w:rPr>
          <w:rFonts w:ascii="Times New Roman" w:hAnsi="Times New Roman" w:cs="Times New Roman"/>
          <w:sz w:val="28"/>
          <w:szCs w:val="28"/>
        </w:rPr>
        <w:t xml:space="preserve"> человеческая халатность и невнимательность.</w:t>
      </w:r>
    </w:p>
    <w:p w:rsidR="00442971" w:rsidRPr="00442971" w:rsidRDefault="00442971" w:rsidP="004429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A46" w:rsidRDefault="00873A46" w:rsidP="00442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A46" w:rsidRDefault="00873A46" w:rsidP="00873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РОЧС</w:t>
      </w:r>
    </w:p>
    <w:p w:rsidR="00873A46" w:rsidRPr="00873A46" w:rsidRDefault="00873A46" w:rsidP="00873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подполковник внутренней службы                                </w:t>
      </w:r>
      <w:r w:rsidR="00E81B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Ю.И.Вашкинель</w:t>
      </w:r>
      <w:proofErr w:type="spellEnd"/>
    </w:p>
    <w:sectPr w:rsidR="00873A46" w:rsidRPr="00873A46" w:rsidSect="00806F21">
      <w:pgSz w:w="11907" w:h="16840" w:code="9"/>
      <w:pgMar w:top="567" w:right="567" w:bottom="56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B4FA3"/>
    <w:rsid w:val="003B4FA3"/>
    <w:rsid w:val="00442971"/>
    <w:rsid w:val="004665F0"/>
    <w:rsid w:val="005328C4"/>
    <w:rsid w:val="00806F21"/>
    <w:rsid w:val="00873A46"/>
    <w:rsid w:val="009C4579"/>
    <w:rsid w:val="00BC4E12"/>
    <w:rsid w:val="00E8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4297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97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raion</dc:creator>
  <cp:keywords/>
  <dc:description/>
  <cp:lastModifiedBy>Татьяна</cp:lastModifiedBy>
  <cp:revision>5</cp:revision>
  <dcterms:created xsi:type="dcterms:W3CDTF">2022-04-10T07:39:00Z</dcterms:created>
  <dcterms:modified xsi:type="dcterms:W3CDTF">2022-04-17T19:19:00Z</dcterms:modified>
</cp:coreProperties>
</file>